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92.1259842519685" w:right="-1316.4566929133848" w:firstLine="0"/>
        <w:jc w:val="center"/>
        <w:rPr>
          <w:rFonts w:ascii="Comic Sans MS" w:cs="Comic Sans MS" w:eastAsia="Comic Sans MS" w:hAnsi="Comic Sans MS"/>
          <w:i w:val="1"/>
          <w:color w:val="0080ff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80ff"/>
          <w:sz w:val="32"/>
          <w:szCs w:val="32"/>
          <w:rtl w:val="0"/>
        </w:rPr>
        <w:t xml:space="preserve">AMICO LIBRO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0080ff"/>
          <w:sz w:val="30"/>
          <w:szCs w:val="30"/>
          <w:rtl w:val="0"/>
        </w:rPr>
        <w:t xml:space="preserve">: in viaggio con la fantasia.</w:t>
      </w:r>
    </w:p>
    <w:p w:rsidR="00000000" w:rsidDel="00000000" w:rsidP="00000000" w:rsidRDefault="00000000" w:rsidRPr="00000000" w14:paraId="00000002">
      <w:pPr>
        <w:ind w:left="-992.1259842519685" w:right="-1316.4566929133848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Dal 15 al 19 aprile 2024</w:t>
      </w:r>
    </w:p>
    <w:tbl>
      <w:tblPr>
        <w:tblStyle w:val="Table1"/>
        <w:tblW w:w="11235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0"/>
        <w:gridCol w:w="2370"/>
        <w:gridCol w:w="1920"/>
        <w:gridCol w:w="2025"/>
        <w:gridCol w:w="1830"/>
        <w:gridCol w:w="1980"/>
        <w:tblGridChange w:id="0">
          <w:tblGrid>
            <w:gridCol w:w="1110"/>
            <w:gridCol w:w="2370"/>
            <w:gridCol w:w="1920"/>
            <w:gridCol w:w="2025"/>
            <w:gridCol w:w="1830"/>
            <w:gridCol w:w="19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ind w:right="49.606299212598444"/>
              <w:jc w:val="center"/>
              <w:rPr>
                <w:rFonts w:ascii="Calibri" w:cs="Calibri" w:eastAsia="Calibri" w:hAnsi="Calibri"/>
                <w:b w:val="1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LUNEDÍ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MARTEDÍ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MERCOLEDÍ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GIOVEDÍ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VENERDÍ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2"/>
                <w:szCs w:val="4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2"/>
                <w:szCs w:val="42"/>
                <w:rtl w:val="0"/>
              </w:rPr>
              <w:t xml:space="preserve">Cl. I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2"/>
                <w:szCs w:val="4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2"/>
                <w:szCs w:val="42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c78d8"/>
                <w:sz w:val="20"/>
                <w:szCs w:val="20"/>
                <w:rtl w:val="0"/>
              </w:rPr>
              <w:t xml:space="preserve">Pagine per volare.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c78d8"/>
                <w:sz w:val="20"/>
                <w:szCs w:val="20"/>
                <w:rtl w:val="0"/>
              </w:rPr>
              <w:t xml:space="preserve">Voleremo con i libri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11:00-12:00</w:t>
            </w:r>
            <w:r w:rsidDel="00000000" w:rsidR="00000000" w:rsidRPr="00000000">
              <w:drawing>
                <wp:anchor allowOverlap="1" behindDoc="1" distB="114300" distT="114300" distL="114300" distR="114300" hidden="0" layoutInCell="1" locked="0" relativeHeight="0" simplePos="0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174079</wp:posOffset>
                  </wp:positionV>
                  <wp:extent cx="604838" cy="504031"/>
                  <wp:effectExtent b="0" l="0" r="0" t="0"/>
                  <wp:wrapNone/>
                  <wp:docPr id="2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8" cy="5040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color w:val="dc17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c17c4"/>
                <w:sz w:val="20"/>
                <w:szCs w:val="20"/>
                <w:rtl w:val="0"/>
              </w:rPr>
              <w:t xml:space="preserve">Viaggiando nel regno delle fiabe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9:30- 11.00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609600" cy="609600"/>
                  <wp:effectExtent b="0" l="0" r="0" t="0"/>
                  <wp:docPr id="3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“Pierello e la valigia magica raccontano…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”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9:00-10:00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695325" cy="651177"/>
                  <wp:effectExtent b="0" l="0" r="0" t="0"/>
                  <wp:docPr id="1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511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9900"/>
                <w:sz w:val="20"/>
                <w:szCs w:val="20"/>
                <w:rtl w:val="0"/>
              </w:rPr>
              <w:t xml:space="preserve">Yoga della risata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:00-9:50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481013" cy="481013"/>
                  <wp:effectExtent b="0" l="0" r="0" t="0"/>
                  <wp:docPr id="3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3" cy="481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2"/>
                <w:szCs w:val="4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2"/>
                <w:szCs w:val="42"/>
                <w:rtl w:val="0"/>
              </w:rPr>
              <w:t xml:space="preserve">Cl. I B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  <w:rtl w:val="0"/>
              </w:rPr>
              <w:t xml:space="preserve">Pagine per volare.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  <w:rtl w:val="0"/>
              </w:rPr>
              <w:t xml:space="preserve">Voleremo  con i libri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12:00-13:00</w:t>
            </w:r>
            <w:r w:rsidDel="00000000" w:rsidR="00000000" w:rsidRPr="00000000">
              <w:drawing>
                <wp:anchor allowOverlap="1" behindDoc="1" distB="114300" distT="114300" distL="114300" distR="114300" hidden="0" layoutInCell="1" locked="0" relativeHeight="0" simplePos="0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174079</wp:posOffset>
                  </wp:positionV>
                  <wp:extent cx="604838" cy="504031"/>
                  <wp:effectExtent b="0" l="0" r="0" t="0"/>
                  <wp:wrapNone/>
                  <wp:docPr id="3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8" cy="5040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c17c4"/>
                <w:sz w:val="20"/>
                <w:szCs w:val="20"/>
                <w:rtl w:val="0"/>
              </w:rPr>
              <w:t xml:space="preserve">Viaggiando nel regno delle fiabe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11:15-12.45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609600" cy="609600"/>
                  <wp:effectExtent b="0" l="0" r="0" t="0"/>
                  <wp:docPr id="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“Pierello e la valigia magica raccontano…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10:00-11:00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523875" cy="487993"/>
                  <wp:effectExtent b="0" l="0" r="0" t="0"/>
                  <wp:docPr id="2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879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9900"/>
                <w:sz w:val="20"/>
                <w:szCs w:val="20"/>
                <w:rtl w:val="0"/>
              </w:rPr>
              <w:t xml:space="preserve">Yoga della risata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10:00-10:50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481013" cy="481013"/>
                  <wp:effectExtent b="0" l="0" r="0" t="0"/>
                  <wp:docPr id="2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3" cy="481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5.7031249999998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2"/>
                <w:szCs w:val="4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2"/>
                <w:szCs w:val="42"/>
                <w:rtl w:val="0"/>
              </w:rPr>
              <w:t xml:space="preserve">Cl. II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  <w:rtl w:val="0"/>
              </w:rPr>
              <w:t xml:space="preserve">Pagine per volare.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  <w:rtl w:val="0"/>
              </w:rPr>
              <w:t xml:space="preserve">Voleremo  con i libri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10:00-11:00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114300" distT="114300" distL="114300" distR="114300" hidden="0" layoutInCell="1" locked="0" relativeHeight="0" simplePos="0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174079</wp:posOffset>
                  </wp:positionV>
                  <wp:extent cx="604838" cy="504031"/>
                  <wp:effectExtent b="0" l="0" r="0" t="0"/>
                  <wp:wrapNone/>
                  <wp:docPr id="1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8" cy="5040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c17c4"/>
                <w:sz w:val="20"/>
                <w:szCs w:val="20"/>
                <w:rtl w:val="0"/>
              </w:rPr>
              <w:t xml:space="preserve">Viaggiando nel regno delle fiabe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14.00-16.00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609600" cy="609600"/>
                  <wp:effectExtent b="0" l="0" r="0" t="0"/>
                  <wp:docPr id="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“Pierello e la valigia magica raccontano…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11:00-12:00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523875" cy="487993"/>
                  <wp:effectExtent b="0" l="0" r="0" t="0"/>
                  <wp:docPr id="25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879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9900"/>
                <w:sz w:val="20"/>
                <w:szCs w:val="20"/>
                <w:rtl w:val="0"/>
              </w:rPr>
              <w:t xml:space="preserve">Yoga della risata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GRUPPO 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11:00-11:50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GRUPPO B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12:00-12:50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481013" cy="481013"/>
                  <wp:effectExtent b="0" l="0" r="0" t="0"/>
                  <wp:docPr id="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3" cy="481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2"/>
                <w:szCs w:val="4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2"/>
                <w:szCs w:val="42"/>
                <w:rtl w:val="0"/>
              </w:rPr>
              <w:t xml:space="preserve">Cl. III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  <w:rtl w:val="0"/>
              </w:rPr>
              <w:t xml:space="preserve">Pagine per volare.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  <w:rtl w:val="0"/>
              </w:rPr>
              <w:t xml:space="preserve">Voleremo  con i libri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:00-10:00</w:t>
            </w:r>
            <w:r w:rsidDel="00000000" w:rsidR="00000000" w:rsidRPr="00000000">
              <w:drawing>
                <wp:anchor allowOverlap="1" behindDoc="1" distB="114300" distT="114300" distL="114300" distR="114300" hidden="0" layoutInCell="1" locked="0" relativeHeight="0" simplePos="0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174079</wp:posOffset>
                  </wp:positionV>
                  <wp:extent cx="604838" cy="504031"/>
                  <wp:effectExtent b="0" l="0" r="0" t="0"/>
                  <wp:wrapNone/>
                  <wp:docPr id="1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8" cy="5040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“Pierello e la valigia magica raccontano…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12:00-13:00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523875" cy="487993"/>
                  <wp:effectExtent b="0" l="0" r="0" t="0"/>
                  <wp:docPr id="15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879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c17c4"/>
                <w:sz w:val="20"/>
                <w:szCs w:val="20"/>
                <w:rtl w:val="0"/>
              </w:rPr>
              <w:t xml:space="preserve">Viaggiando nel regno delle fiabe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8:00-10:00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609600" cy="609600"/>
                  <wp:effectExtent b="0" l="0" r="0" t="0"/>
                  <wp:docPr id="3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9900"/>
                <w:sz w:val="20"/>
                <w:szCs w:val="20"/>
                <w:rtl w:val="0"/>
              </w:rPr>
              <w:t xml:space="preserve">Yoga della risata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GRUPPO 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11:00-11:50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GRUPPO B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12:00-12:50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481013" cy="481013"/>
                  <wp:effectExtent b="0" l="0" r="0" t="0"/>
                  <wp:docPr id="2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3" cy="481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8.1249999999998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2"/>
                <w:szCs w:val="4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2"/>
                <w:szCs w:val="42"/>
                <w:rtl w:val="0"/>
              </w:rPr>
              <w:t xml:space="preserve">Cl. IV 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c17c4"/>
                <w:sz w:val="20"/>
                <w:szCs w:val="20"/>
                <w:rtl w:val="0"/>
              </w:rPr>
              <w:t xml:space="preserve">Viaggiando nel regno delle fiabe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10:00-12:00 (gruppo A)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12:00-14:00 (gruppo B)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495300" cy="49530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9900"/>
                <w:sz w:val="20"/>
                <w:szCs w:val="20"/>
                <w:rtl w:val="0"/>
              </w:rPr>
              <w:t xml:space="preserve">Yoga della risata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GRUPPO 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8:00-8:50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GRUPPO B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9:00-9:50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481013" cy="481013"/>
                  <wp:effectExtent b="0" l="0" r="0" t="0"/>
                  <wp:docPr id="3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3" cy="481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sz w:val="20"/>
                <w:szCs w:val="20"/>
                <w:rtl w:val="0"/>
              </w:rPr>
              <w:t xml:space="preserve">Viaggio in Portogallo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11:00-13:00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515249" cy="647543"/>
                  <wp:effectExtent b="0" l="0" r="0" t="0"/>
                  <wp:docPr id="10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249" cy="6475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  <w:rtl w:val="0"/>
              </w:rPr>
              <w:t xml:space="preserve">Pagine per volare.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  <w:rtl w:val="0"/>
              </w:rPr>
              <w:t xml:space="preserve">Voleremo  con i libri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10:00-11:00</w:t>
            </w:r>
            <w:r w:rsidDel="00000000" w:rsidR="00000000" w:rsidRPr="00000000">
              <w:drawing>
                <wp:anchor allowOverlap="1" behindDoc="1" distB="114300" distT="114300" distL="114300" distR="114300" hidden="0" layoutInCell="1" locked="0" relativeHeight="0" simplePos="0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174079</wp:posOffset>
                  </wp:positionV>
                  <wp:extent cx="635201" cy="506553"/>
                  <wp:effectExtent b="0" l="0" r="0" t="0"/>
                  <wp:wrapNone/>
                  <wp:docPr id="2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201" cy="5065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“Pierello e la valigia magica raccontano…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12:00-13:00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523875" cy="487993"/>
                  <wp:effectExtent b="0" l="0" r="0" t="0"/>
                  <wp:docPr id="29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879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2"/>
                <w:szCs w:val="4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2"/>
                <w:szCs w:val="42"/>
                <w:rtl w:val="0"/>
              </w:rPr>
              <w:t xml:space="preserve">Cl.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b w:val="1"/>
                <w:sz w:val="42"/>
                <w:szCs w:val="4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2"/>
                <w:szCs w:val="42"/>
                <w:rtl w:val="0"/>
              </w:rPr>
              <w:t xml:space="preserve"> V A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  <w:rtl w:val="0"/>
              </w:rPr>
              <w:t xml:space="preserve">Pagine per volare.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  <w:rtl w:val="0"/>
              </w:rPr>
              <w:t xml:space="preserve">Voleremo  con i libri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13:00-14:00</w:t>
            </w:r>
            <w:r w:rsidDel="00000000" w:rsidR="00000000" w:rsidRPr="00000000">
              <w:drawing>
                <wp:anchor allowOverlap="1" behindDoc="1" distB="114300" distT="114300" distL="114300" distR="114300" hidden="0" layoutInCell="1" locked="0" relativeHeight="0" simplePos="0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174079</wp:posOffset>
                  </wp:positionV>
                  <wp:extent cx="604838" cy="504031"/>
                  <wp:effectExtent b="0" l="0" r="0" t="0"/>
                  <wp:wrapNone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8" cy="5040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9900"/>
                <w:sz w:val="20"/>
                <w:szCs w:val="20"/>
                <w:rtl w:val="0"/>
              </w:rPr>
              <w:t xml:space="preserve">Yoga della risata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10:00-10:50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481013" cy="481013"/>
                  <wp:effectExtent b="0" l="0" r="0" t="0"/>
                  <wp:docPr id="1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3" cy="481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sz w:val="20"/>
                <w:szCs w:val="20"/>
                <w:rtl w:val="0"/>
              </w:rPr>
              <w:t xml:space="preserve">Viaggio in Portogallo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:00-11:00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515249" cy="647543"/>
                  <wp:effectExtent b="0" l="0" r="0" t="0"/>
                  <wp:docPr id="2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249" cy="6475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c17c4"/>
                <w:sz w:val="20"/>
                <w:szCs w:val="20"/>
                <w:rtl w:val="0"/>
              </w:rPr>
              <w:t xml:space="preserve">Viaggiando nel regno delle fiabe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609600" cy="609600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“Pierello e la valigia magica raccontano…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11:00-12:00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523875" cy="487993"/>
                  <wp:effectExtent b="0" l="0" r="0" t="0"/>
                  <wp:docPr id="35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879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2"/>
                <w:szCs w:val="4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2"/>
                <w:szCs w:val="42"/>
                <w:rtl w:val="0"/>
              </w:rPr>
              <w:t xml:space="preserve">Cl. 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2"/>
                <w:szCs w:val="4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2"/>
                <w:szCs w:val="42"/>
                <w:rtl w:val="0"/>
              </w:rPr>
              <w:t xml:space="preserve">V B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sz w:val="20"/>
                <w:szCs w:val="20"/>
                <w:rtl w:val="0"/>
              </w:rPr>
              <w:t xml:space="preserve">Viaggio in Portogallo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9:00-11:00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515249" cy="647543"/>
                  <wp:effectExtent b="0" l="0" r="0" t="0"/>
                  <wp:docPr id="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249" cy="6475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b w:val="1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9900"/>
                <w:sz w:val="20"/>
                <w:szCs w:val="20"/>
                <w:rtl w:val="0"/>
              </w:rPr>
              <w:t xml:space="preserve">Yoga della risata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11:10-12:00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481013" cy="481013"/>
                  <wp:effectExtent b="0" l="0" r="0" t="0"/>
                  <wp:docPr id="2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3" cy="481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  <w:rtl w:val="0"/>
              </w:rPr>
              <w:t xml:space="preserve">Pagine per volare.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d85c6"/>
                <w:sz w:val="20"/>
                <w:szCs w:val="20"/>
                <w:rtl w:val="0"/>
              </w:rPr>
              <w:t xml:space="preserve">Voleremo  con i libri</w:t>
            </w:r>
            <w:r w:rsidDel="00000000" w:rsidR="00000000" w:rsidRPr="00000000">
              <w:drawing>
                <wp:anchor allowOverlap="1" behindDoc="1" distB="114300" distT="114300" distL="114300" distR="114300" hidden="0" layoutInCell="1" locked="0" relativeHeight="0" simplePos="0">
                  <wp:simplePos x="0" y="0"/>
                  <wp:positionH relativeFrom="column">
                    <wp:posOffset>214313</wp:posOffset>
                  </wp:positionH>
                  <wp:positionV relativeFrom="paragraph">
                    <wp:posOffset>174079</wp:posOffset>
                  </wp:positionV>
                  <wp:extent cx="733425" cy="609600"/>
                  <wp:effectExtent b="0" l="0" r="0" t="0"/>
                  <wp:wrapNone/>
                  <wp:docPr id="28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c17c4"/>
                <w:sz w:val="20"/>
                <w:szCs w:val="20"/>
                <w:rtl w:val="0"/>
              </w:rPr>
              <w:t xml:space="preserve">Viaggiando nel regno delle fiabe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12:00-14:00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609600" cy="609600"/>
                  <wp:effectExtent b="0" l="0" r="0" t="0"/>
                  <wp:docPr id="1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“Pierello e la valigia magica raccontano…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:00-11:00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523875" cy="487993"/>
                  <wp:effectExtent b="0" l="0" r="0" t="0"/>
                  <wp:docPr id="19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879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160" w:line="259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3619500</wp:posOffset>
            </wp:positionH>
            <wp:positionV relativeFrom="paragraph">
              <wp:posOffset>147638</wp:posOffset>
            </wp:positionV>
            <wp:extent cx="390525" cy="390525"/>
            <wp:effectExtent b="0" l="0" r="0" t="0"/>
            <wp:wrapNone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-619124</wp:posOffset>
            </wp:positionH>
            <wp:positionV relativeFrom="paragraph">
              <wp:posOffset>161925</wp:posOffset>
            </wp:positionV>
            <wp:extent cx="385763" cy="357707"/>
            <wp:effectExtent b="0" l="0" r="0" t="0"/>
            <wp:wrapNone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763" cy="357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A">
      <w:pPr>
        <w:spacing w:line="240" w:lineRule="auto"/>
        <w:ind w:left="-708.661417322834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Laboratorio di espressività teatrale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color w:val="4a86e8"/>
          <w:rtl w:val="0"/>
        </w:rPr>
        <w:t xml:space="preserve">Lettrici di “Pagine per volare”.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3362325</wp:posOffset>
            </wp:positionH>
            <wp:positionV relativeFrom="paragraph">
              <wp:posOffset>221704</wp:posOffset>
            </wp:positionV>
            <wp:extent cx="487200" cy="487200"/>
            <wp:effectExtent b="0" l="0" r="0" t="0"/>
            <wp:wrapNone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200" cy="48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B">
      <w:pPr>
        <w:spacing w:line="240" w:lineRule="auto"/>
        <w:ind w:left="-708.661417322834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con Pierfrancesco Boschin in arte Pierello.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-419099</wp:posOffset>
            </wp:positionH>
            <wp:positionV relativeFrom="paragraph">
              <wp:posOffset>216446</wp:posOffset>
            </wp:positionV>
            <wp:extent cx="329884" cy="329884"/>
            <wp:effectExtent b="0" l="0" r="0" t="0"/>
            <wp:wrapNone/>
            <wp:docPr id="1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884" cy="3298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C">
      <w:pPr>
        <w:spacing w:line="240" w:lineRule="auto"/>
        <w:ind w:left="-850.393700787401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</w:t>
      </w:r>
    </w:p>
    <w:p w:rsidR="00000000" w:rsidDel="00000000" w:rsidP="00000000" w:rsidRDefault="00000000" w:rsidRPr="00000000" w14:paraId="0000007D">
      <w:pPr>
        <w:spacing w:line="240" w:lineRule="auto"/>
        <w:ind w:left="-850.3937007874016" w:right="-1174.7244094488178" w:firstLine="0"/>
        <w:rPr>
          <w:rFonts w:ascii="Calibri" w:cs="Calibri" w:eastAsia="Calibri" w:hAnsi="Calibri"/>
          <w:color w:val="ff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</w:t>
      </w: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Yoga della risata con Anouk Maes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                                                      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Laboratorio d’illustrazione con Lara Dalla Riva.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159299</wp:posOffset>
            </wp:positionV>
            <wp:extent cx="369473" cy="465262"/>
            <wp:effectExtent b="0" l="0" r="0" t="0"/>
            <wp:wrapNone/>
            <wp:docPr id="3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9473" cy="4652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E">
      <w:pPr>
        <w:spacing w:line="240" w:lineRule="auto"/>
        <w:ind w:right="-1174.7244094488178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7F">
      <w:pPr>
        <w:spacing w:line="240" w:lineRule="auto"/>
        <w:ind w:left="-850.3937007874016" w:firstLine="0"/>
        <w:rPr>
          <w:rFonts w:ascii="Calibri" w:cs="Calibri" w:eastAsia="Calibri" w:hAnsi="Calibri"/>
          <w:color w:val="6aa84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color w:val="6aa84f"/>
          <w:rtl w:val="0"/>
        </w:rPr>
        <w:t xml:space="preserve">Laboratorio creativo-manuale con il sughero, a cura di Stangherlin Daniele.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25.78740157480524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8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